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51002C86"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-47.34</w:t>
      </w:r>
      <w:r w:rsidR="00023A79">
        <w:rPr>
          <w:spacing w:val="0"/>
        </w:rPr>
        <w:t>29</w:t>
      </w:r>
      <w:r w:rsidR="00E46584">
        <w:rPr>
          <w:spacing w:val="0"/>
        </w:rPr>
        <w:t xml:space="preserve"> </w:t>
      </w:r>
      <w:r w:rsidR="00402161">
        <w:rPr>
          <w:spacing w:val="0"/>
        </w:rPr>
        <w:t>„</w:t>
      </w:r>
      <w:r w:rsidR="00402161" w:rsidRPr="00402161">
        <w:rPr>
          <w:spacing w:val="0"/>
        </w:rPr>
        <w:t>RMK hallatavatelt maadelt jäätmete likvideerimine (</w:t>
      </w:r>
      <w:r w:rsidR="00023A79">
        <w:rPr>
          <w:spacing w:val="0"/>
        </w:rPr>
        <w:t>5</w:t>
      </w:r>
      <w:r w:rsidR="00402161" w:rsidRPr="00402161">
        <w:rPr>
          <w:spacing w:val="0"/>
        </w:rPr>
        <w:t>)</w:t>
      </w:r>
      <w:r w:rsidR="00402161">
        <w:rPr>
          <w:spacing w:val="0"/>
        </w:rPr>
        <w:t>“</w:t>
      </w:r>
      <w:r w:rsidRPr="003F6EFA">
        <w:rPr>
          <w:spacing w:val="0"/>
        </w:rPr>
        <w:t xml:space="preserve"> (viitenumber </w:t>
      </w:r>
      <w:r w:rsidR="00023A79">
        <w:rPr>
          <w:spacing w:val="0"/>
        </w:rPr>
        <w:t>296173</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28DEFB57"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023A79">
        <w:rPr>
          <w:spacing w:val="0"/>
        </w:rPr>
        <w:t>5</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023A79">
        <w:rPr>
          <w:spacing w:val="0"/>
        </w:rPr>
        <w:t>296173</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4E67E6B7" w14:textId="2739A637" w:rsidR="007A6BEA" w:rsidRDefault="00BE4AA7" w:rsidP="00E46584">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0E9B43FD" w14:textId="77777777" w:rsidR="00E46584" w:rsidRDefault="00E46584" w:rsidP="00E46584">
      <w:pPr>
        <w:pStyle w:val="Loendilik"/>
        <w:spacing w:after="120"/>
        <w:ind w:left="1224"/>
        <w:contextualSpacing w:val="0"/>
        <w:jc w:val="both"/>
        <w:rPr>
          <w:spacing w:val="0"/>
        </w:rPr>
      </w:pPr>
    </w:p>
    <w:p w14:paraId="08A04D18" w14:textId="77777777" w:rsidR="00E46584" w:rsidRPr="00E46584" w:rsidRDefault="00E46584" w:rsidP="00E46584">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lastRenderedPageBreak/>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lastRenderedPageBreak/>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lastRenderedPageBreak/>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lastRenderedPageBreak/>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lastRenderedPageBreak/>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467220"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EF0CA" w14:textId="77777777" w:rsidR="00A972E9" w:rsidRDefault="00A972E9">
      <w:r>
        <w:separator/>
      </w:r>
    </w:p>
    <w:p w14:paraId="74D81CB8" w14:textId="77777777" w:rsidR="00A972E9" w:rsidRDefault="00A972E9"/>
    <w:p w14:paraId="21D2A68C" w14:textId="77777777" w:rsidR="00A972E9" w:rsidRDefault="00A972E9" w:rsidP="005B1C9B"/>
  </w:endnote>
  <w:endnote w:type="continuationSeparator" w:id="0">
    <w:p w14:paraId="655B270C" w14:textId="77777777" w:rsidR="00A972E9" w:rsidRDefault="00A972E9">
      <w:r>
        <w:continuationSeparator/>
      </w:r>
    </w:p>
    <w:p w14:paraId="74F5E487" w14:textId="77777777" w:rsidR="00A972E9" w:rsidRDefault="00A972E9"/>
    <w:p w14:paraId="184D01D6" w14:textId="77777777" w:rsidR="00A972E9" w:rsidRDefault="00A972E9" w:rsidP="005B1C9B"/>
  </w:endnote>
  <w:endnote w:type="continuationNotice" w:id="1">
    <w:p w14:paraId="4E5BFDE9" w14:textId="77777777" w:rsidR="00A972E9" w:rsidRDefault="00A97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9850B" w14:textId="77777777" w:rsidR="00A972E9" w:rsidRDefault="00A972E9">
      <w:r>
        <w:separator/>
      </w:r>
    </w:p>
    <w:p w14:paraId="3051B603" w14:textId="77777777" w:rsidR="00A972E9" w:rsidRDefault="00A972E9"/>
    <w:p w14:paraId="49C061B6" w14:textId="77777777" w:rsidR="00A972E9" w:rsidRDefault="00A972E9" w:rsidP="005B1C9B"/>
  </w:footnote>
  <w:footnote w:type="continuationSeparator" w:id="0">
    <w:p w14:paraId="3E975731" w14:textId="77777777" w:rsidR="00A972E9" w:rsidRDefault="00A972E9">
      <w:r>
        <w:continuationSeparator/>
      </w:r>
    </w:p>
    <w:p w14:paraId="4EF8B975" w14:textId="77777777" w:rsidR="00A972E9" w:rsidRDefault="00A972E9"/>
    <w:p w14:paraId="36EFA25C" w14:textId="77777777" w:rsidR="00A972E9" w:rsidRDefault="00A972E9" w:rsidP="005B1C9B"/>
  </w:footnote>
  <w:footnote w:type="continuationNotice" w:id="1">
    <w:p w14:paraId="4FC526E5" w14:textId="77777777" w:rsidR="00A972E9" w:rsidRDefault="00A972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109D9"/>
    <w:rsid w:val="007146F1"/>
    <w:rsid w:val="007165C6"/>
    <w:rsid w:val="00720264"/>
    <w:rsid w:val="00742C47"/>
    <w:rsid w:val="00756264"/>
    <w:rsid w:val="00761511"/>
    <w:rsid w:val="00763CE7"/>
    <w:rsid w:val="00772ECC"/>
    <w:rsid w:val="007750DA"/>
    <w:rsid w:val="00775AE2"/>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66A4"/>
    <w:rsid w:val="009A6CD2"/>
    <w:rsid w:val="009B0614"/>
    <w:rsid w:val="009B1EDB"/>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715AA1"/>
    <w:rsid w:val="00796371"/>
    <w:rsid w:val="007A1CF1"/>
    <w:rsid w:val="0084380B"/>
    <w:rsid w:val="00911C60"/>
    <w:rsid w:val="009365FB"/>
    <w:rsid w:val="009908AE"/>
    <w:rsid w:val="00AC4ADE"/>
    <w:rsid w:val="00B11C45"/>
    <w:rsid w:val="00B86C9F"/>
    <w:rsid w:val="00C130AC"/>
    <w:rsid w:val="00C46928"/>
    <w:rsid w:val="00C83A8B"/>
    <w:rsid w:val="00C94206"/>
    <w:rsid w:val="00CE6BED"/>
    <w:rsid w:val="00D07737"/>
    <w:rsid w:val="00D153A0"/>
    <w:rsid w:val="00E56550"/>
    <w:rsid w:val="00E61806"/>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1</TotalTime>
  <Pages>11</Pages>
  <Words>3191</Words>
  <Characters>23921</Characters>
  <Application>Microsoft Office Word</Application>
  <DocSecurity>0</DocSecurity>
  <Lines>199</Lines>
  <Paragraphs>54</Paragraphs>
  <ScaleCrop>false</ScaleCrop>
  <Company>RMK</Company>
  <LinksUpToDate>false</LinksUpToDate>
  <CharactersWithSpaces>27058</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4</cp:revision>
  <cp:lastPrinted>2014-04-25T00:30:00Z</cp:lastPrinted>
  <dcterms:created xsi:type="dcterms:W3CDTF">2025-05-15T12:45:00Z</dcterms:created>
  <dcterms:modified xsi:type="dcterms:W3CDTF">2025-06-02T11:19:00Z</dcterms:modified>
</cp:coreProperties>
</file>